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58C" w:rsidRDefault="00B2558C" w:rsidP="00B2558C">
      <w:pPr>
        <w:pStyle w:val="Encabezado1"/>
        <w:spacing w:line="360" w:lineRule="auto"/>
        <w:rPr>
          <w:sz w:val="96"/>
          <w:szCs w:val="96"/>
        </w:rPr>
      </w:pPr>
      <w:r>
        <w:t xml:space="preserve">MESA DE EXÁMENES – CICLO DE LICENCIATURAS “SAN PEDRO NOLASCO” </w:t>
      </w:r>
    </w:p>
    <w:p w:rsidR="00254446" w:rsidRPr="00254446" w:rsidRDefault="0049467C" w:rsidP="00254446">
      <w:pPr>
        <w:pStyle w:val="Encabezado1"/>
        <w:spacing w:line="360" w:lineRule="auto"/>
        <w:rPr>
          <w:sz w:val="96"/>
          <w:szCs w:val="96"/>
        </w:rPr>
      </w:pPr>
      <w:r>
        <w:rPr>
          <w:sz w:val="96"/>
          <w:szCs w:val="96"/>
        </w:rPr>
        <w:t>AÑO 201</w:t>
      </w:r>
      <w:r w:rsidR="006A1A45">
        <w:rPr>
          <w:sz w:val="96"/>
          <w:szCs w:val="96"/>
        </w:rPr>
        <w:t>9</w:t>
      </w:r>
    </w:p>
    <w:p w:rsidR="00B2558C" w:rsidRDefault="00B2558C" w:rsidP="00B2558C">
      <w:pPr>
        <w:pStyle w:val="Encabezado1"/>
        <w:numPr>
          <w:ilvl w:val="0"/>
          <w:numId w:val="1"/>
        </w:numPr>
        <w:spacing w:line="360" w:lineRule="auto"/>
        <w:jc w:val="both"/>
        <w:rPr>
          <w:sz w:val="32"/>
          <w:u w:val="none"/>
        </w:rPr>
      </w:pPr>
      <w:r>
        <w:rPr>
          <w:sz w:val="32"/>
          <w:u w:val="none"/>
        </w:rPr>
        <w:t>Se les recuerda a los alumnos que para poder rendir deberán tener las cuo</w:t>
      </w:r>
      <w:bookmarkStart w:id="0" w:name="_GoBack"/>
      <w:bookmarkEnd w:id="0"/>
      <w:r>
        <w:rPr>
          <w:sz w:val="32"/>
          <w:u w:val="none"/>
        </w:rPr>
        <w:t>tas al día.</w:t>
      </w:r>
    </w:p>
    <w:p w:rsidR="00B2558C" w:rsidRDefault="00B2558C" w:rsidP="00B2558C">
      <w:pPr>
        <w:pStyle w:val="Encabezado1"/>
        <w:numPr>
          <w:ilvl w:val="0"/>
          <w:numId w:val="1"/>
        </w:numPr>
        <w:spacing w:line="360" w:lineRule="auto"/>
        <w:jc w:val="both"/>
      </w:pPr>
      <w:r>
        <w:rPr>
          <w:sz w:val="32"/>
          <w:u w:val="none"/>
        </w:rPr>
        <w:t>La inscripción se realizará en secretaría hasta 48 horas antes de la mesa.</w:t>
      </w:r>
      <w:r>
        <w:rPr>
          <w:sz w:val="32"/>
          <w:u w:val="none"/>
        </w:rPr>
        <w:tab/>
      </w:r>
    </w:p>
    <w:p w:rsidR="00B2558C" w:rsidRDefault="00B2558C" w:rsidP="00B2558C">
      <w:pPr>
        <w:pStyle w:val="Encabezado1"/>
        <w:numPr>
          <w:ilvl w:val="0"/>
          <w:numId w:val="1"/>
        </w:numPr>
        <w:spacing w:line="360" w:lineRule="auto"/>
        <w:jc w:val="both"/>
        <w:rPr>
          <w:sz w:val="32"/>
          <w:u w:val="none"/>
        </w:rPr>
      </w:pPr>
      <w:r>
        <w:rPr>
          <w:sz w:val="32"/>
          <w:u w:val="none"/>
        </w:rPr>
        <w:t xml:space="preserve">Las mesas de los días lunes, miércoles y viernes comienzan a las </w:t>
      </w:r>
      <w:r w:rsidR="0049467C">
        <w:rPr>
          <w:sz w:val="32"/>
          <w:u w:val="none"/>
        </w:rPr>
        <w:t xml:space="preserve">18.30 </w:t>
      </w:r>
      <w:proofErr w:type="spellStart"/>
      <w:r w:rsidR="0049467C">
        <w:rPr>
          <w:sz w:val="32"/>
          <w:u w:val="none"/>
        </w:rPr>
        <w:t>hs</w:t>
      </w:r>
      <w:proofErr w:type="spellEnd"/>
      <w:r w:rsidR="0049467C">
        <w:rPr>
          <w:sz w:val="32"/>
          <w:u w:val="none"/>
        </w:rPr>
        <w:t>.</w:t>
      </w:r>
      <w:r>
        <w:rPr>
          <w:sz w:val="32"/>
          <w:u w:val="none"/>
        </w:rPr>
        <w:t xml:space="preserve"> </w:t>
      </w:r>
    </w:p>
    <w:p w:rsidR="00B2558C" w:rsidRDefault="008A7161" w:rsidP="00B2558C">
      <w:pPr>
        <w:pStyle w:val="Encabezado1"/>
        <w:spacing w:line="360" w:lineRule="auto"/>
        <w:jc w:val="both"/>
        <w:rPr>
          <w:sz w:val="32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9F0E057" wp14:editId="48DB30B6">
                <wp:simplePos x="0" y="0"/>
                <wp:positionH relativeFrom="column">
                  <wp:posOffset>2945765</wp:posOffset>
                </wp:positionH>
                <wp:positionV relativeFrom="paragraph">
                  <wp:posOffset>105410</wp:posOffset>
                </wp:positionV>
                <wp:extent cx="3693795" cy="447675"/>
                <wp:effectExtent l="0" t="0" r="20955" b="2857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3795" cy="447675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58C" w:rsidRDefault="00B2558C" w:rsidP="00B2558C">
                            <w:pPr>
                              <w:shd w:val="clear" w:color="auto" w:fill="E6E6E6"/>
                            </w:pPr>
                            <w:r>
                              <w:rPr>
                                <w:sz w:val="32"/>
                                <w:lang w:val="es-ES_tradnl"/>
                              </w:rPr>
                              <w:t>LICENCIATURA EN MATEMÁTICA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31.95pt;margin-top:8.3pt;width:290.85pt;height:35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" fillcolor="#f90">
                <v:textbox>
                  <w:txbxContent>
                    <w:p w:rsidR="00B2558C" w:rsidRDefault="00B2558C" w:rsidP="00B2558C">
                      <w:pPr>
                        <w:shd w:val="clear" w:color="auto" w:fill="E6E6E6"/>
                      </w:pPr>
                      <w:r>
                        <w:rPr>
                          <w:sz w:val="32"/>
                          <w:lang w:val="es-ES_tradnl"/>
                        </w:rPr>
                        <w:t>LICENCIATURA EN MATEMÁTICA</w:t>
                      </w:r>
                    </w:p>
                  </w:txbxContent>
                </v:textbox>
              </v:shape>
            </w:pict>
          </mc:Fallback>
        </mc:AlternateContent>
      </w:r>
      <w:r w:rsidR="00B2558C">
        <w:rPr>
          <w:sz w:val="32"/>
          <w:u w:val="none"/>
        </w:rPr>
        <w:tab/>
      </w:r>
      <w:r w:rsidR="00B2558C">
        <w:rPr>
          <w:sz w:val="32"/>
          <w:u w:val="none"/>
        </w:rPr>
        <w:tab/>
      </w:r>
      <w:r w:rsidR="00B2558C">
        <w:rPr>
          <w:sz w:val="32"/>
          <w:u w:val="none"/>
        </w:rPr>
        <w:tab/>
      </w:r>
      <w:r w:rsidR="00B2558C">
        <w:rPr>
          <w:sz w:val="32"/>
          <w:u w:val="none"/>
        </w:rPr>
        <w:tab/>
      </w:r>
      <w:r w:rsidR="00B2558C">
        <w:rPr>
          <w:sz w:val="32"/>
          <w:u w:val="none"/>
        </w:rPr>
        <w:tab/>
      </w:r>
      <w:r w:rsidR="00B2558C">
        <w:rPr>
          <w:sz w:val="32"/>
          <w:u w:val="none"/>
        </w:rPr>
        <w:tab/>
      </w:r>
      <w:r w:rsidR="00B2558C">
        <w:rPr>
          <w:sz w:val="32"/>
          <w:u w:val="none"/>
        </w:rPr>
        <w:tab/>
      </w:r>
      <w:r w:rsidR="00B2558C">
        <w:rPr>
          <w:sz w:val="32"/>
          <w:u w:val="none"/>
        </w:rPr>
        <w:tab/>
      </w:r>
      <w:r w:rsidR="00B2558C">
        <w:rPr>
          <w:sz w:val="32"/>
          <w:u w:val="none"/>
        </w:rPr>
        <w:tab/>
      </w:r>
    </w:p>
    <w:p w:rsidR="00B2558C" w:rsidRDefault="00B2558C" w:rsidP="00B2558C">
      <w:pPr>
        <w:pStyle w:val="Encabezado1"/>
        <w:spacing w:line="360" w:lineRule="auto"/>
        <w:jc w:val="both"/>
        <w:rPr>
          <w:sz w:val="32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3"/>
        <w:gridCol w:w="1072"/>
        <w:gridCol w:w="1073"/>
        <w:gridCol w:w="1073"/>
        <w:gridCol w:w="1073"/>
        <w:gridCol w:w="1073"/>
        <w:gridCol w:w="1073"/>
        <w:gridCol w:w="1073"/>
        <w:gridCol w:w="1123"/>
      </w:tblGrid>
      <w:tr w:rsidR="00B2558C" w:rsidTr="00115EF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58C" w:rsidRDefault="00B2558C" w:rsidP="00115EF4">
            <w:pPr>
              <w:pStyle w:val="Encabezado1"/>
              <w:spacing w:line="360" w:lineRule="auto"/>
              <w:jc w:val="both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 xml:space="preserve">Análisis Real y Elementos de Topología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58C" w:rsidRDefault="006A1A45" w:rsidP="00115EF4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27</w:t>
            </w:r>
            <w:r w:rsidR="0057051B">
              <w:rPr>
                <w:sz w:val="32"/>
                <w:u w:val="none"/>
              </w:rPr>
              <w:t>/02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58C" w:rsidRDefault="006A1A45" w:rsidP="00115EF4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06</w:t>
            </w:r>
            <w:r w:rsidR="0057051B">
              <w:rPr>
                <w:sz w:val="32"/>
                <w:u w:val="none"/>
              </w:rPr>
              <w:t>/03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58C" w:rsidRDefault="006A1A45" w:rsidP="00115EF4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08</w:t>
            </w:r>
            <w:r w:rsidR="0057051B">
              <w:rPr>
                <w:sz w:val="32"/>
                <w:u w:val="none"/>
              </w:rPr>
              <w:t>/05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58C" w:rsidRDefault="006A1A45" w:rsidP="00115EF4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24</w:t>
            </w:r>
            <w:r w:rsidR="0057051B">
              <w:rPr>
                <w:sz w:val="32"/>
                <w:u w:val="none"/>
              </w:rPr>
              <w:t>/07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58C" w:rsidRDefault="006A1A45" w:rsidP="00115EF4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07</w:t>
            </w:r>
            <w:r w:rsidR="0057051B">
              <w:rPr>
                <w:sz w:val="32"/>
                <w:u w:val="none"/>
              </w:rPr>
              <w:t>/08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58C" w:rsidRDefault="006A1A45" w:rsidP="00115EF4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18</w:t>
            </w:r>
            <w:r w:rsidR="0057051B">
              <w:rPr>
                <w:sz w:val="32"/>
                <w:u w:val="none"/>
              </w:rPr>
              <w:t>/09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58C" w:rsidRDefault="006A1A45" w:rsidP="00115EF4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27</w:t>
            </w:r>
            <w:r w:rsidR="0057051B">
              <w:rPr>
                <w:sz w:val="32"/>
                <w:u w:val="none"/>
              </w:rPr>
              <w:t>/11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58C" w:rsidRDefault="006A1A45" w:rsidP="00115EF4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04</w:t>
            </w:r>
            <w:r w:rsidR="0057051B">
              <w:rPr>
                <w:sz w:val="32"/>
                <w:u w:val="none"/>
              </w:rPr>
              <w:t>/12</w:t>
            </w:r>
          </w:p>
        </w:tc>
      </w:tr>
      <w:tr w:rsidR="00A31120" w:rsidTr="00115EF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20" w:rsidRDefault="00A31120" w:rsidP="00A31120">
            <w:pPr>
              <w:pStyle w:val="Encabezado1"/>
              <w:spacing w:line="360" w:lineRule="auto"/>
              <w:jc w:val="left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Cálculo  Avanzado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20" w:rsidRDefault="006A1A45" w:rsidP="00A31120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22</w:t>
            </w:r>
            <w:r w:rsidR="00A31120">
              <w:rPr>
                <w:sz w:val="32"/>
                <w:u w:val="none"/>
              </w:rPr>
              <w:t>/02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20" w:rsidRDefault="006A1A45" w:rsidP="00A31120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08</w:t>
            </w:r>
            <w:r w:rsidR="00A31120">
              <w:rPr>
                <w:sz w:val="32"/>
                <w:u w:val="none"/>
              </w:rPr>
              <w:t>/03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20" w:rsidRDefault="006A1A45" w:rsidP="00A31120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10</w:t>
            </w:r>
            <w:r w:rsidR="00A31120">
              <w:rPr>
                <w:sz w:val="32"/>
                <w:u w:val="none"/>
              </w:rPr>
              <w:t>/05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20" w:rsidRDefault="006A1A45" w:rsidP="00A31120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26</w:t>
            </w:r>
            <w:r w:rsidR="00A31120">
              <w:rPr>
                <w:sz w:val="32"/>
                <w:u w:val="none"/>
              </w:rPr>
              <w:t>/07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20" w:rsidRDefault="006A1A45" w:rsidP="00A31120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09</w:t>
            </w:r>
            <w:r w:rsidR="00A31120">
              <w:rPr>
                <w:sz w:val="32"/>
                <w:u w:val="none"/>
              </w:rPr>
              <w:t>/08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20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20</w:t>
            </w:r>
            <w:r w:rsidR="00A31120">
              <w:rPr>
                <w:sz w:val="32"/>
                <w:u w:val="none"/>
              </w:rPr>
              <w:t>/09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20" w:rsidRDefault="00A31120" w:rsidP="00A31120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</w:t>
            </w:r>
            <w:r w:rsidR="006A1A45">
              <w:rPr>
                <w:sz w:val="32"/>
                <w:u w:val="none"/>
              </w:rPr>
              <w:t>9</w:t>
            </w:r>
            <w:r>
              <w:rPr>
                <w:sz w:val="32"/>
                <w:u w:val="none"/>
              </w:rPr>
              <w:t>/11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120" w:rsidRDefault="006A1A45" w:rsidP="00A31120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06</w:t>
            </w:r>
            <w:r w:rsidR="00A31120">
              <w:rPr>
                <w:sz w:val="32"/>
                <w:u w:val="none"/>
              </w:rPr>
              <w:t>/12</w:t>
            </w:r>
          </w:p>
        </w:tc>
      </w:tr>
      <w:tr w:rsidR="006A1A45" w:rsidTr="00115EF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jc w:val="both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 xml:space="preserve">Probabilidad y Estadística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22/02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08/03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10/05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26/07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09/08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20/09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29/11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06/12</w:t>
            </w:r>
          </w:p>
        </w:tc>
      </w:tr>
      <w:tr w:rsidR="006A1A45" w:rsidTr="00115EF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jc w:val="both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 xml:space="preserve">Lógica y </w:t>
            </w:r>
            <w:proofErr w:type="spellStart"/>
            <w:r>
              <w:rPr>
                <w:sz w:val="32"/>
                <w:u w:val="none"/>
              </w:rPr>
              <w:t>Computabilidad</w:t>
            </w:r>
            <w:proofErr w:type="spellEnd"/>
            <w:r>
              <w:rPr>
                <w:sz w:val="32"/>
                <w:u w:val="none"/>
              </w:rPr>
              <w:t xml:space="preserve">/Epistemología e H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22/02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08/03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10/05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26/07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09/08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20/09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29/11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06/12</w:t>
            </w:r>
          </w:p>
        </w:tc>
      </w:tr>
      <w:tr w:rsidR="006A1A45" w:rsidTr="00115EF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jc w:val="both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Estructuras Algebraicas I y II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27/02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06/03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08/05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24/07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07/08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18/09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27/11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04/12</w:t>
            </w:r>
          </w:p>
        </w:tc>
      </w:tr>
      <w:tr w:rsidR="006A1A45" w:rsidTr="00115EF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jc w:val="both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Cálculo Numérico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22/02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08/03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10/05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26/07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09/08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20/09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29/11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06/12</w:t>
            </w:r>
          </w:p>
        </w:tc>
      </w:tr>
    </w:tbl>
    <w:p w:rsidR="00B2558C" w:rsidRDefault="00B2558C" w:rsidP="00B2558C">
      <w:pPr>
        <w:pStyle w:val="Encabezado1"/>
        <w:spacing w:line="360" w:lineRule="auto"/>
        <w:rPr>
          <w:sz w:val="32"/>
          <w:lang w:val="es-AR" w:eastAsia="es-AR"/>
        </w:rPr>
      </w:pPr>
    </w:p>
    <w:p w:rsidR="00B2558C" w:rsidRDefault="00B2558C" w:rsidP="00B2558C">
      <w:pPr>
        <w:pStyle w:val="Encabezado1"/>
        <w:spacing w:line="360" w:lineRule="auto"/>
        <w:rPr>
          <w:sz w:val="32"/>
        </w:rPr>
      </w:pPr>
    </w:p>
    <w:p w:rsidR="00DE14C1" w:rsidRDefault="00DE14C1" w:rsidP="00DE14C1">
      <w:pPr>
        <w:pStyle w:val="Textoindependiente"/>
        <w:rPr>
          <w:lang w:val="es-ES_tradnl"/>
        </w:rPr>
      </w:pPr>
    </w:p>
    <w:p w:rsidR="00DE14C1" w:rsidRDefault="00DE14C1" w:rsidP="00DE14C1">
      <w:pPr>
        <w:pStyle w:val="Textoindependiente"/>
        <w:rPr>
          <w:lang w:val="es-ES_tradnl"/>
        </w:rPr>
      </w:pPr>
    </w:p>
    <w:p w:rsidR="00DE14C1" w:rsidRDefault="00DE14C1" w:rsidP="00DE14C1">
      <w:pPr>
        <w:pStyle w:val="Textoindependiente"/>
        <w:rPr>
          <w:lang w:val="es-ES_tradnl"/>
        </w:rPr>
      </w:pPr>
    </w:p>
    <w:p w:rsidR="00DE14C1" w:rsidRDefault="00DE14C1" w:rsidP="00DE14C1">
      <w:pPr>
        <w:pStyle w:val="Textoindependiente"/>
        <w:rPr>
          <w:lang w:val="es-ES_tradn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2294352</wp:posOffset>
                </wp:positionH>
                <wp:positionV relativeFrom="paragraph">
                  <wp:posOffset>6985</wp:posOffset>
                </wp:positionV>
                <wp:extent cx="5826125" cy="447675"/>
                <wp:effectExtent l="13335" t="5080" r="8890" b="1397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44767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58C" w:rsidRDefault="00B2558C" w:rsidP="00B2558C">
                            <w:pPr>
                              <w:shd w:val="clear" w:color="auto" w:fill="E6E6E6"/>
                            </w:pPr>
                            <w:r>
                              <w:rPr>
                                <w:sz w:val="32"/>
                                <w:lang w:val="es-ES_tradnl"/>
                              </w:rPr>
                              <w:t>LICENCIATURA EN CIENCIAS NATURALES y BIOLOGÍA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180.65pt;margin-top:.55pt;width:458.75pt;height:35.2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" fillcolor="#f60">
                <v:textbox>
                  <w:txbxContent>
                    <w:p w:rsidR="00B2558C" w:rsidRDefault="00B2558C" w:rsidP="00B2558C">
                      <w:pPr>
                        <w:shd w:val="clear" w:color="auto" w:fill="E6E6E6"/>
                      </w:pPr>
                      <w:r>
                        <w:rPr>
                          <w:sz w:val="32"/>
                          <w:lang w:val="es-ES_tradnl"/>
                        </w:rPr>
                        <w:t>LICENCIATURA EN CIENCIAS NATURALES y BIOLOGÍA</w:t>
                      </w:r>
                    </w:p>
                  </w:txbxContent>
                </v:textbox>
              </v:shape>
            </w:pict>
          </mc:Fallback>
        </mc:AlternateContent>
      </w:r>
    </w:p>
    <w:p w:rsidR="00DE14C1" w:rsidRDefault="00DE14C1" w:rsidP="00DE14C1">
      <w:pPr>
        <w:pStyle w:val="Textoindependiente"/>
        <w:rPr>
          <w:lang w:val="es-ES_tradnl"/>
        </w:rPr>
      </w:pPr>
    </w:p>
    <w:p w:rsidR="00DE14C1" w:rsidRPr="00DE14C1" w:rsidRDefault="00DE14C1" w:rsidP="00DE14C1">
      <w:pPr>
        <w:pStyle w:val="Textoindependiente"/>
        <w:rPr>
          <w:lang w:val="es-ES_tradnl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087"/>
        <w:gridCol w:w="1088"/>
        <w:gridCol w:w="1029"/>
        <w:gridCol w:w="1088"/>
        <w:gridCol w:w="1088"/>
        <w:gridCol w:w="1088"/>
        <w:gridCol w:w="1088"/>
        <w:gridCol w:w="1138"/>
      </w:tblGrid>
      <w:tr w:rsidR="006A1A45" w:rsidTr="00115EF4"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jc w:val="both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Ecología y Recursos Naturales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22/02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08/03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10/05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26/07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09/08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20/09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29/11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06/12</w:t>
            </w:r>
          </w:p>
        </w:tc>
      </w:tr>
      <w:tr w:rsidR="006A1A45" w:rsidTr="00115EF4"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jc w:val="both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Biotecnología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22/02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08/03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10/05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26/07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09/08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20/09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29/11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06/12</w:t>
            </w:r>
          </w:p>
        </w:tc>
      </w:tr>
      <w:tr w:rsidR="006A1A45" w:rsidTr="00115EF4"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jc w:val="both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Evolución y Etología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22/02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08/03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10/05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26/07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09/08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20/09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29/11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06/12</w:t>
            </w:r>
          </w:p>
        </w:tc>
      </w:tr>
      <w:tr w:rsidR="006A1A45" w:rsidTr="00115EF4"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jc w:val="both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Biogeografía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27/02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06/03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08/05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24/07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07/08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18/09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27/11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04/12</w:t>
            </w:r>
          </w:p>
        </w:tc>
      </w:tr>
      <w:tr w:rsidR="006A1A45" w:rsidTr="00115EF4"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jc w:val="both"/>
              <w:rPr>
                <w:sz w:val="32"/>
                <w:u w:val="none"/>
              </w:rPr>
            </w:pPr>
            <w:proofErr w:type="spellStart"/>
            <w:r>
              <w:rPr>
                <w:sz w:val="32"/>
                <w:u w:val="none"/>
              </w:rPr>
              <w:t>Geodinamia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22/02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08/03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10/05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26/07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09/08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20/09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29/11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06/12</w:t>
            </w:r>
          </w:p>
        </w:tc>
      </w:tr>
      <w:tr w:rsidR="006A1A45" w:rsidTr="00115EF4"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jc w:val="both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Mineralogía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22/02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08/03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10/05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26/07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09/08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20/09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29/11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06/12</w:t>
            </w:r>
          </w:p>
        </w:tc>
      </w:tr>
    </w:tbl>
    <w:p w:rsidR="00254446" w:rsidRDefault="00254446" w:rsidP="00254446">
      <w:pPr>
        <w:pStyle w:val="Encabezado1"/>
        <w:spacing w:line="360" w:lineRule="auto"/>
        <w:rPr>
          <w:sz w:val="32"/>
          <w:u w:val="none"/>
          <w:lang w:val="es-AR" w:eastAsia="es-AR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2637839</wp:posOffset>
                </wp:positionH>
                <wp:positionV relativeFrom="paragraph">
                  <wp:posOffset>137990</wp:posOffset>
                </wp:positionV>
                <wp:extent cx="4595495" cy="447675"/>
                <wp:effectExtent l="9525" t="8255" r="5080" b="1079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5495" cy="44767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446" w:rsidRDefault="00B2558C" w:rsidP="00B2558C">
                            <w:pPr>
                              <w:shd w:val="clear" w:color="auto" w:fill="E6E6E6"/>
                              <w:rPr>
                                <w:sz w:val="32"/>
                                <w:lang w:val="es-ES_tradnl"/>
                              </w:rPr>
                            </w:pPr>
                            <w:r>
                              <w:rPr>
                                <w:sz w:val="32"/>
                                <w:lang w:val="es-ES_tradnl"/>
                              </w:rPr>
                              <w:t>LICENCIATURA EN GESTIÓN EDUCATIVA</w:t>
                            </w:r>
                            <w:r w:rsidR="00254446">
                              <w:rPr>
                                <w:sz w:val="32"/>
                                <w:lang w:val="es-ES_tradnl"/>
                              </w:rPr>
                              <w:tab/>
                              <w:t xml:space="preserve"> </w:t>
                            </w:r>
                          </w:p>
                          <w:p w:rsidR="00254446" w:rsidRDefault="00254446" w:rsidP="00B2558C">
                            <w:pPr>
                              <w:shd w:val="clear" w:color="auto" w:fill="E6E6E6"/>
                              <w:rPr>
                                <w:sz w:val="32"/>
                                <w:lang w:val="es-ES_tradnl"/>
                              </w:rPr>
                            </w:pPr>
                          </w:p>
                          <w:p w:rsidR="00B2558C" w:rsidRDefault="00B2558C" w:rsidP="00B2558C">
                            <w:pPr>
                              <w:shd w:val="clear" w:color="auto" w:fill="E6E6E6"/>
                              <w:rPr>
                                <w:sz w:val="32"/>
                                <w:lang w:val="es-ES_tradnl"/>
                              </w:rPr>
                            </w:pPr>
                            <w:r>
                              <w:rPr>
                                <w:sz w:val="32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32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32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32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32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32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32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32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32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32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32"/>
                                <w:lang w:val="es-ES_tradnl"/>
                              </w:rPr>
                              <w:tab/>
                            </w:r>
                          </w:p>
                          <w:p w:rsidR="00B2558C" w:rsidRDefault="00B2558C" w:rsidP="00B2558C">
                            <w:pPr>
                              <w:rPr>
                                <w:sz w:val="32"/>
                                <w:lang w:val="es-ES_tradnl"/>
                              </w:rPr>
                            </w:pPr>
                          </w:p>
                          <w:p w:rsidR="00B2558C" w:rsidRDefault="00B2558C" w:rsidP="00B2558C">
                            <w:pPr>
                              <w:rPr>
                                <w:sz w:val="32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28" type="#_x0000_t202" style="position:absolute;left:0;text-align:left;margin-left:207.7pt;margin-top:10.85pt;width:361.85pt;height:35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" fillcolor="#fc0">
                <v:textbox>
                  <w:txbxContent>
                    <w:p w:rsidR="00254446" w:rsidRDefault="00B2558C" w:rsidP="00B2558C">
                      <w:pPr>
                        <w:shd w:val="clear" w:color="auto" w:fill="E6E6E6"/>
                        <w:rPr>
                          <w:sz w:val="32"/>
                          <w:lang w:val="es-ES_tradnl"/>
                        </w:rPr>
                      </w:pPr>
                      <w:r>
                        <w:rPr>
                          <w:sz w:val="32"/>
                          <w:lang w:val="es-ES_tradnl"/>
                        </w:rPr>
                        <w:t>LICENCIATURA EN GESTIÓN EDUCATIVA</w:t>
                      </w:r>
                      <w:r w:rsidR="00254446">
                        <w:rPr>
                          <w:sz w:val="32"/>
                          <w:lang w:val="es-ES_tradnl"/>
                        </w:rPr>
                        <w:tab/>
                        <w:t xml:space="preserve"> </w:t>
                      </w:r>
                    </w:p>
                    <w:p w:rsidR="00254446" w:rsidRDefault="00254446" w:rsidP="00B2558C">
                      <w:pPr>
                        <w:shd w:val="clear" w:color="auto" w:fill="E6E6E6"/>
                        <w:rPr>
                          <w:sz w:val="32"/>
                          <w:lang w:val="es-ES_tradnl"/>
                        </w:rPr>
                      </w:pPr>
                    </w:p>
                    <w:p w:rsidR="00B2558C" w:rsidRDefault="00B2558C" w:rsidP="00B2558C">
                      <w:pPr>
                        <w:shd w:val="clear" w:color="auto" w:fill="E6E6E6"/>
                        <w:rPr>
                          <w:sz w:val="32"/>
                          <w:lang w:val="es-ES_tradnl"/>
                        </w:rPr>
                      </w:pPr>
                      <w:r>
                        <w:rPr>
                          <w:sz w:val="32"/>
                          <w:lang w:val="es-ES_tradnl"/>
                        </w:rPr>
                        <w:tab/>
                      </w:r>
                      <w:r>
                        <w:rPr>
                          <w:sz w:val="32"/>
                          <w:lang w:val="es-ES_tradnl"/>
                        </w:rPr>
                        <w:tab/>
                      </w:r>
                      <w:r>
                        <w:rPr>
                          <w:sz w:val="32"/>
                          <w:lang w:val="es-ES_tradnl"/>
                        </w:rPr>
                        <w:tab/>
                      </w:r>
                      <w:r>
                        <w:rPr>
                          <w:sz w:val="32"/>
                          <w:lang w:val="es-ES_tradnl"/>
                        </w:rPr>
                        <w:tab/>
                      </w:r>
                      <w:r>
                        <w:rPr>
                          <w:sz w:val="32"/>
                          <w:lang w:val="es-ES_tradnl"/>
                        </w:rPr>
                        <w:tab/>
                      </w:r>
                      <w:r>
                        <w:rPr>
                          <w:sz w:val="32"/>
                          <w:lang w:val="es-ES_tradnl"/>
                        </w:rPr>
                        <w:tab/>
                      </w:r>
                      <w:r>
                        <w:rPr>
                          <w:sz w:val="32"/>
                          <w:lang w:val="es-ES_tradnl"/>
                        </w:rPr>
                        <w:tab/>
                      </w:r>
                      <w:r>
                        <w:rPr>
                          <w:sz w:val="32"/>
                          <w:lang w:val="es-ES_tradnl"/>
                        </w:rPr>
                        <w:tab/>
                      </w:r>
                      <w:r>
                        <w:rPr>
                          <w:sz w:val="32"/>
                          <w:lang w:val="es-ES_tradnl"/>
                        </w:rPr>
                        <w:tab/>
                      </w:r>
                      <w:r>
                        <w:rPr>
                          <w:sz w:val="32"/>
                          <w:lang w:val="es-ES_tradnl"/>
                        </w:rPr>
                        <w:tab/>
                      </w:r>
                      <w:r>
                        <w:rPr>
                          <w:sz w:val="32"/>
                          <w:lang w:val="es-ES_tradnl"/>
                        </w:rPr>
                        <w:tab/>
                      </w:r>
                    </w:p>
                    <w:p w:rsidR="00B2558C" w:rsidRDefault="00B2558C" w:rsidP="00B2558C">
                      <w:pPr>
                        <w:rPr>
                          <w:sz w:val="32"/>
                          <w:lang w:val="es-ES_tradnl"/>
                        </w:rPr>
                      </w:pPr>
                    </w:p>
                    <w:p w:rsidR="00B2558C" w:rsidRDefault="00B2558C" w:rsidP="00B2558C">
                      <w:pPr>
                        <w:rPr>
                          <w:sz w:val="32"/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558C" w:rsidRDefault="00B2558C" w:rsidP="00254446">
      <w:pPr>
        <w:pStyle w:val="Encabezado1"/>
        <w:spacing w:line="360" w:lineRule="auto"/>
        <w:rPr>
          <w:sz w:val="32"/>
          <w:u w:val="none"/>
          <w:lang w:val="es-AR" w:eastAsia="es-AR"/>
        </w:rPr>
      </w:pPr>
    </w:p>
    <w:p w:rsidR="00DE14C1" w:rsidRPr="00DE14C1" w:rsidRDefault="00DE14C1" w:rsidP="00DE14C1">
      <w:pPr>
        <w:pStyle w:val="Textoindependiente"/>
        <w:rPr>
          <w:lang w:val="es-AR" w:eastAsia="es-AR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199"/>
        <w:gridCol w:w="1103"/>
        <w:gridCol w:w="1103"/>
        <w:gridCol w:w="1103"/>
        <w:gridCol w:w="1103"/>
        <w:gridCol w:w="1103"/>
        <w:gridCol w:w="1103"/>
        <w:gridCol w:w="1153"/>
      </w:tblGrid>
      <w:tr w:rsidR="006A1A45" w:rsidTr="00115EF4"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jc w:val="both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 xml:space="preserve">Psicología del Desarrollo y el </w:t>
            </w:r>
            <w:proofErr w:type="spellStart"/>
            <w:r>
              <w:rPr>
                <w:sz w:val="32"/>
                <w:u w:val="none"/>
              </w:rPr>
              <w:t>Apje</w:t>
            </w:r>
            <w:proofErr w:type="spellEnd"/>
            <w:r>
              <w:rPr>
                <w:sz w:val="32"/>
                <w:u w:val="none"/>
              </w:rPr>
              <w:t>. Escolar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22/02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08/03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10/05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26/07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09/08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20/09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29/11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06/12</w:t>
            </w:r>
          </w:p>
        </w:tc>
      </w:tr>
      <w:tr w:rsidR="006A1A45" w:rsidTr="00115EF4"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jc w:val="both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Epistemología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22/02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08/03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10/05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26/07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09/08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20/09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29/11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06/12</w:t>
            </w:r>
          </w:p>
        </w:tc>
      </w:tr>
      <w:tr w:rsidR="006A1A45" w:rsidTr="0039135E">
        <w:tc>
          <w:tcPr>
            <w:tcW w:w="6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jc w:val="both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Problemática Curricular e Investigación E.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27/02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06/03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08/05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24/07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07/08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18/09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27/11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A45" w:rsidRDefault="006A1A45" w:rsidP="006A1A4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04/12</w:t>
            </w:r>
          </w:p>
        </w:tc>
      </w:tr>
      <w:tr w:rsidR="004611C1" w:rsidTr="00115EF4"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1C1" w:rsidRDefault="004611C1" w:rsidP="004611C1">
            <w:pPr>
              <w:pStyle w:val="Encabezado1"/>
              <w:spacing w:line="360" w:lineRule="auto"/>
              <w:jc w:val="both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Gestión y Análisis Institucional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1C1" w:rsidRDefault="004611C1" w:rsidP="004611C1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22/02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1C1" w:rsidRDefault="004611C1" w:rsidP="004611C1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08/03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1C1" w:rsidRDefault="004611C1" w:rsidP="004611C1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10/05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1C1" w:rsidRDefault="004611C1" w:rsidP="004611C1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26/07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1C1" w:rsidRDefault="004611C1" w:rsidP="004611C1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09/08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1C1" w:rsidRDefault="004611C1" w:rsidP="004611C1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20/09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1C1" w:rsidRDefault="004611C1" w:rsidP="004611C1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29/11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C1" w:rsidRDefault="004611C1" w:rsidP="004611C1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06/12</w:t>
            </w:r>
          </w:p>
        </w:tc>
      </w:tr>
      <w:tr w:rsidR="00254446" w:rsidTr="00115EF4"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46" w:rsidRDefault="00254446" w:rsidP="00254446">
            <w:pPr>
              <w:pStyle w:val="Encabezado1"/>
              <w:spacing w:line="360" w:lineRule="auto"/>
              <w:jc w:val="both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Sociología de la Educación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46" w:rsidRDefault="004611C1" w:rsidP="00254446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22</w:t>
            </w:r>
            <w:r w:rsidR="00015EC4">
              <w:rPr>
                <w:sz w:val="32"/>
                <w:u w:val="none"/>
              </w:rPr>
              <w:t>/02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46" w:rsidRDefault="00015EC4" w:rsidP="004611C1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</w:t>
            </w:r>
            <w:r w:rsidR="004611C1">
              <w:rPr>
                <w:sz w:val="32"/>
                <w:u w:val="none"/>
              </w:rPr>
              <w:t>8</w:t>
            </w:r>
            <w:r>
              <w:rPr>
                <w:sz w:val="32"/>
                <w:u w:val="none"/>
              </w:rPr>
              <w:t>/03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46" w:rsidRDefault="004611C1" w:rsidP="00254446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11</w:t>
            </w:r>
            <w:r w:rsidR="00015EC4">
              <w:rPr>
                <w:sz w:val="32"/>
                <w:u w:val="none"/>
              </w:rPr>
              <w:t>/05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46" w:rsidRDefault="004611C1" w:rsidP="00254446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26</w:t>
            </w:r>
            <w:r w:rsidR="00015EC4">
              <w:rPr>
                <w:sz w:val="32"/>
                <w:u w:val="none"/>
              </w:rPr>
              <w:t>/07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46" w:rsidRDefault="004611C1" w:rsidP="00254446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09</w:t>
            </w:r>
            <w:r w:rsidR="00015EC4">
              <w:rPr>
                <w:sz w:val="32"/>
                <w:u w:val="none"/>
              </w:rPr>
              <w:t>/08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46" w:rsidRDefault="004611C1" w:rsidP="004611C1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20</w:t>
            </w:r>
            <w:r w:rsidR="00015EC4">
              <w:rPr>
                <w:sz w:val="32"/>
                <w:u w:val="none"/>
              </w:rPr>
              <w:t>/</w:t>
            </w:r>
            <w:r>
              <w:rPr>
                <w:sz w:val="32"/>
                <w:u w:val="none"/>
              </w:rPr>
              <w:t>09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446" w:rsidRDefault="004611C1" w:rsidP="00254446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30</w:t>
            </w:r>
            <w:r w:rsidR="00015EC4">
              <w:rPr>
                <w:sz w:val="32"/>
                <w:u w:val="none"/>
              </w:rPr>
              <w:t>/11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446" w:rsidRDefault="004611C1" w:rsidP="00254446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06</w:t>
            </w:r>
            <w:r w:rsidR="00015EC4">
              <w:rPr>
                <w:sz w:val="32"/>
                <w:u w:val="none"/>
              </w:rPr>
              <w:t>/12</w:t>
            </w:r>
          </w:p>
        </w:tc>
      </w:tr>
    </w:tbl>
    <w:p w:rsidR="00453CC4" w:rsidRDefault="00453CC4"/>
    <w:sectPr w:rsidR="00453CC4" w:rsidSect="008A7161">
      <w:pgSz w:w="16839" w:h="11907" w:orient="landscape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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8C"/>
    <w:rsid w:val="00015EC4"/>
    <w:rsid w:val="00254446"/>
    <w:rsid w:val="0027551E"/>
    <w:rsid w:val="00453CC4"/>
    <w:rsid w:val="004611C1"/>
    <w:rsid w:val="0049467C"/>
    <w:rsid w:val="0057051B"/>
    <w:rsid w:val="006A1A45"/>
    <w:rsid w:val="006B50B1"/>
    <w:rsid w:val="007B2AE9"/>
    <w:rsid w:val="008A7161"/>
    <w:rsid w:val="00A31120"/>
    <w:rsid w:val="00B2558C"/>
    <w:rsid w:val="00DD58DC"/>
    <w:rsid w:val="00DE14C1"/>
    <w:rsid w:val="00F2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58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B2558C"/>
    <w:pPr>
      <w:jc w:val="center"/>
    </w:pPr>
    <w:rPr>
      <w:sz w:val="40"/>
      <w:u w:val="single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255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2558C"/>
    <w:rPr>
      <w:rFonts w:ascii="Times New Roman" w:eastAsia="Times New Roman" w:hAnsi="Times New Roman" w:cs="Times New Roman"/>
      <w:b/>
      <w:sz w:val="20"/>
      <w:szCs w:val="20"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14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14C1"/>
    <w:rPr>
      <w:rFonts w:ascii="Segoe UI" w:eastAsia="Times New Roman" w:hAnsi="Segoe UI" w:cs="Segoe UI"/>
      <w:b/>
      <w:sz w:val="18"/>
      <w:szCs w:val="18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58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B2558C"/>
    <w:pPr>
      <w:jc w:val="center"/>
    </w:pPr>
    <w:rPr>
      <w:sz w:val="40"/>
      <w:u w:val="single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255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2558C"/>
    <w:rPr>
      <w:rFonts w:ascii="Times New Roman" w:eastAsia="Times New Roman" w:hAnsi="Times New Roman" w:cs="Times New Roman"/>
      <w:b/>
      <w:sz w:val="20"/>
      <w:szCs w:val="20"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14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14C1"/>
    <w:rPr>
      <w:rFonts w:ascii="Segoe UI" w:eastAsia="Times New Roman" w:hAnsi="Segoe UI" w:cs="Segoe UI"/>
      <w:b/>
      <w:sz w:val="18"/>
      <w:szCs w:val="1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965DE-A8E8-4DC5-9FB0-497E5B06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smeli</dc:creator>
  <cp:lastModifiedBy>Maria del Carmen</cp:lastModifiedBy>
  <cp:revision>3</cp:revision>
  <cp:lastPrinted>2018-12-15T13:33:00Z</cp:lastPrinted>
  <dcterms:created xsi:type="dcterms:W3CDTF">2018-11-14T21:52:00Z</dcterms:created>
  <dcterms:modified xsi:type="dcterms:W3CDTF">2018-12-15T13:33:00Z</dcterms:modified>
</cp:coreProperties>
</file>